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D3C351" w14:textId="3C9D31F6" w:rsidR="00586C5F" w:rsidRPr="001E16CF" w:rsidRDefault="00586C5F" w:rsidP="00586C5F">
      <w:pPr>
        <w:jc w:val="center"/>
        <w:rPr>
          <w:rFonts w:ascii="Times New Roman" w:hAnsi="Times New Roman" w:cs="Times New Roman"/>
          <w:b/>
          <w:bCs/>
          <w:sz w:val="52"/>
          <w:szCs w:val="52"/>
          <w:u w:val="single"/>
          <w14:ligatures w14:val="none"/>
        </w:rPr>
      </w:pPr>
      <w:r w:rsidRPr="001E16CF">
        <w:rPr>
          <w:rFonts w:ascii="Times New Roman" w:hAnsi="Times New Roman" w:cs="Times New Roman"/>
          <w:b/>
          <w:bCs/>
          <w:sz w:val="52"/>
          <w:szCs w:val="52"/>
          <w:u w:val="single"/>
          <w14:ligatures w14:val="none"/>
        </w:rPr>
        <w:t xml:space="preserve">BLESSING BAG ITEMS </w:t>
      </w:r>
      <w:r w:rsidRPr="001E16CF">
        <w:rPr>
          <w:rFonts w:ascii="Times New Roman" w:hAnsi="Times New Roman" w:cs="Times New Roman"/>
          <w:b/>
          <w:bCs/>
          <w:sz w:val="52"/>
          <w:szCs w:val="52"/>
          <w:u w:val="single"/>
          <w14:ligatures w14:val="none"/>
        </w:rPr>
        <w:br/>
        <w:t>FOR THE HOMELESS</w:t>
      </w:r>
    </w:p>
    <w:p w14:paraId="1087DB32" w14:textId="77777777" w:rsidR="00586C5F" w:rsidRPr="00586C5F" w:rsidRDefault="00586C5F" w:rsidP="00586C5F">
      <w:pPr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  <w14:ligatures w14:val="none"/>
        </w:rPr>
      </w:pPr>
    </w:p>
    <w:p w14:paraId="143E97A8" w14:textId="77777777" w:rsidR="00586C5F" w:rsidRDefault="00586C5F" w:rsidP="00586C5F">
      <w:pPr>
        <w:rPr>
          <w:rFonts w:ascii="Times New Roman" w:hAnsi="Times New Roman" w:cs="Times New Roman"/>
          <w:b/>
          <w:bCs/>
          <w:i/>
          <w:iCs/>
          <w:sz w:val="28"/>
          <w:szCs w:val="28"/>
          <w14:ligatures w14:val="none"/>
        </w:rPr>
      </w:pPr>
    </w:p>
    <w:p w14:paraId="690D2592" w14:textId="06F8DCE3" w:rsidR="00586C5F" w:rsidRDefault="00586C5F" w:rsidP="00586C5F">
      <w:pPr>
        <w:rPr>
          <w:rFonts w:ascii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14:ligatures w14:val="none"/>
        </w:rPr>
        <w:t>List of items</w:t>
      </w:r>
      <w:r>
        <w:rPr>
          <w:rFonts w:ascii="Times New Roman" w:hAnsi="Times New Roman" w:cs="Times New Roman"/>
          <w:i/>
          <w:iCs/>
          <w:sz w:val="28"/>
          <w:szCs w:val="28"/>
          <w14:ligatures w14:val="none"/>
        </w:rPr>
        <w:t xml:space="preserve"> – (travel size is fine)</w:t>
      </w:r>
    </w:p>
    <w:p w14:paraId="386745CE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Toothpaste</w:t>
      </w:r>
    </w:p>
    <w:p w14:paraId="6CEDBBA9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Toothbrush</w:t>
      </w:r>
    </w:p>
    <w:p w14:paraId="77453BB3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Alcohol-free mouthwash</w:t>
      </w:r>
    </w:p>
    <w:p w14:paraId="3610453A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Liquid soap</w:t>
      </w:r>
    </w:p>
    <w:p w14:paraId="293C9E02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Alcohol-free hand sanitizer </w:t>
      </w:r>
    </w:p>
    <w:p w14:paraId="158687B3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Personal size packs of tissues</w:t>
      </w:r>
    </w:p>
    <w:p w14:paraId="651090C0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 xml:space="preserve">GLOVES, BEANIE HATS, 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SOCKS  (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gently used, and freshly laundered is fine.)</w:t>
      </w:r>
    </w:p>
    <w:p w14:paraId="478E14D4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Hand warmer packets</w:t>
      </w:r>
    </w:p>
    <w:p w14:paraId="30C1E541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Feminine hygiene items (travel size)</w:t>
      </w:r>
    </w:p>
    <w:p w14:paraId="1984B918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 xml:space="preserve">Lip balm or 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Chapstick</w:t>
      </w:r>
      <w:proofErr w:type="gramEnd"/>
    </w:p>
    <w:p w14:paraId="13BD9654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Baby wipes or disinfectant wipes</w:t>
      </w:r>
    </w:p>
    <w:p w14:paraId="6B3CC85D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Rain poncho</w:t>
      </w:r>
    </w:p>
    <w:p w14:paraId="15DF8C4D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Compact travel size first-aid kits and/or travel size Band-Aids</w:t>
      </w:r>
    </w:p>
    <w:p w14:paraId="3C162AD5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Granola or protein bars, crackers, individually wrapped snacks, or candies.</w:t>
      </w:r>
    </w:p>
    <w:p w14:paraId="39760472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Applesauce in single serving cups</w:t>
      </w:r>
    </w:p>
    <w:p w14:paraId="7F9565CC" w14:textId="77777777" w:rsidR="00586C5F" w:rsidRDefault="00586C5F" w:rsidP="00586C5F">
      <w:pPr>
        <w:pStyle w:val="ListParagraph"/>
        <w:numPr>
          <w:ilvl w:val="0"/>
          <w:numId w:val="1"/>
        </w:numPr>
        <w:contextualSpacing w:val="0"/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14:ligatures w14:val="none"/>
        </w:rPr>
        <w:t>Bottled water (small)</w:t>
      </w:r>
    </w:p>
    <w:p w14:paraId="216F41E4" w14:textId="77777777" w:rsidR="00586C5F" w:rsidRDefault="00586C5F" w:rsidP="00586C5F">
      <w:pPr>
        <w:rPr>
          <w:rFonts w:ascii="Times New Roman" w:hAnsi="Times New Roman" w:cs="Times New Roman"/>
          <w:i/>
          <w:iCs/>
          <w:sz w:val="28"/>
          <w:szCs w:val="28"/>
          <w14:ligatures w14:val="none"/>
        </w:rPr>
      </w:pPr>
    </w:p>
    <w:p w14:paraId="443F8831" w14:textId="77777777" w:rsidR="00586C5F" w:rsidRDefault="00586C5F" w:rsidP="00586C5F">
      <w:pPr>
        <w:ind w:left="720"/>
        <w:rPr>
          <w:rFonts w:ascii="Times New Roman" w:hAnsi="Times New Roman" w:cs="Times New Roman"/>
          <w:i/>
          <w:iCs/>
          <w:sz w:val="28"/>
          <w:szCs w:val="28"/>
          <w14:ligatures w14:val="none"/>
        </w:rPr>
      </w:pPr>
      <w:r w:rsidRPr="00586C5F">
        <w:rPr>
          <w:rFonts w:ascii="Times New Roman" w:hAnsi="Times New Roman" w:cs="Times New Roman"/>
          <w:b/>
          <w:bCs/>
          <w:i/>
          <w:iCs/>
          <w:sz w:val="28"/>
          <w:szCs w:val="28"/>
          <w14:ligatures w14:val="none"/>
        </w:rPr>
        <w:t>NOTE</w:t>
      </w:r>
      <w:r>
        <w:rPr>
          <w:rFonts w:ascii="Times New Roman" w:hAnsi="Times New Roman" w:cs="Times New Roman"/>
          <w:i/>
          <w:iCs/>
          <w:sz w:val="28"/>
          <w:szCs w:val="28"/>
          <w14:ligatures w14:val="none"/>
        </w:rPr>
        <w:t>: we don’t expect every item on the list, but we will put the bags together to the best of our abilities in equal rations of whatever we receive.</w:t>
      </w:r>
    </w:p>
    <w:p w14:paraId="202EC1D1" w14:textId="77777777" w:rsidR="00586C5F" w:rsidRDefault="00586C5F" w:rsidP="00586C5F">
      <w:pPr>
        <w:ind w:left="720"/>
        <w:rPr>
          <w:rFonts w:ascii="Times New Roman" w:hAnsi="Times New Roman" w:cs="Times New Roman"/>
          <w:i/>
          <w:iCs/>
          <w:sz w:val="28"/>
          <w:szCs w:val="28"/>
          <w14:ligatures w14:val="none"/>
        </w:rPr>
      </w:pPr>
    </w:p>
    <w:p w14:paraId="4E3AF65C" w14:textId="77777777" w:rsidR="00586C5F" w:rsidRDefault="00586C5F" w:rsidP="00586C5F">
      <w:pPr>
        <w:ind w:left="720"/>
        <w:rPr>
          <w:rFonts w:ascii="Times New Roman" w:hAnsi="Times New Roman" w:cs="Times New Roman"/>
          <w:i/>
          <w:iCs/>
          <w:sz w:val="28"/>
          <w:szCs w:val="28"/>
          <w14:ligatures w14:val="none"/>
        </w:rPr>
      </w:pPr>
    </w:p>
    <w:p w14:paraId="68A25932" w14:textId="77777777" w:rsidR="00586C5F" w:rsidRDefault="00586C5F" w:rsidP="00586C5F">
      <w:pPr>
        <w:ind w:left="720"/>
        <w:rPr>
          <w:rFonts w:ascii="Times New Roman" w:hAnsi="Times New Roman" w:cs="Times New Roman"/>
          <w:i/>
          <w:iCs/>
          <w:sz w:val="28"/>
          <w:szCs w:val="28"/>
          <w14:ligatures w14:val="none"/>
        </w:rPr>
      </w:pPr>
    </w:p>
    <w:p w14:paraId="63E9ABCA" w14:textId="138D916D" w:rsidR="00586C5F" w:rsidRPr="00586C5F" w:rsidRDefault="00586C5F" w:rsidP="00586C5F">
      <w:pPr>
        <w:ind w:left="720"/>
        <w:jc w:val="center"/>
        <w:rPr>
          <w:rFonts w:ascii="Times New Roman" w:hAnsi="Times New Roman" w:cs="Times New Roman"/>
          <w:b/>
          <w:bCs/>
          <w:sz w:val="52"/>
          <w:szCs w:val="52"/>
          <w14:ligatures w14:val="none"/>
        </w:rPr>
      </w:pPr>
      <w:r w:rsidRPr="00586C5F">
        <w:rPr>
          <w:rFonts w:ascii="Times New Roman" w:hAnsi="Times New Roman" w:cs="Times New Roman"/>
          <w:b/>
          <w:bCs/>
          <w:sz w:val="52"/>
          <w:szCs w:val="52"/>
          <w14:ligatures w14:val="none"/>
        </w:rPr>
        <w:t>WE WILL BE COLLECTING THESE ITEMS TODAY</w:t>
      </w:r>
    </w:p>
    <w:p w14:paraId="54B7DF73" w14:textId="4666A71B" w:rsidR="00586C5F" w:rsidRPr="00586C5F" w:rsidRDefault="00586C5F" w:rsidP="00586C5F">
      <w:pPr>
        <w:ind w:left="720"/>
        <w:jc w:val="center"/>
        <w:rPr>
          <w:rFonts w:ascii="Times New Roman" w:hAnsi="Times New Roman" w:cs="Times New Roman"/>
          <w:b/>
          <w:bCs/>
          <w:sz w:val="52"/>
          <w:szCs w:val="52"/>
          <w14:ligatures w14:val="none"/>
        </w:rPr>
      </w:pPr>
      <w:r w:rsidRPr="00586C5F">
        <w:rPr>
          <w:rFonts w:ascii="Times New Roman" w:hAnsi="Times New Roman" w:cs="Times New Roman"/>
          <w:b/>
          <w:bCs/>
          <w:sz w:val="52"/>
          <w:szCs w:val="52"/>
          <w14:ligatures w14:val="none"/>
        </w:rPr>
        <w:t xml:space="preserve">OCTOBER 25 AND </w:t>
      </w:r>
      <w:r>
        <w:rPr>
          <w:rFonts w:ascii="Times New Roman" w:hAnsi="Times New Roman" w:cs="Times New Roman"/>
          <w:b/>
          <w:bCs/>
          <w:sz w:val="52"/>
          <w:szCs w:val="52"/>
          <w14:ligatures w14:val="none"/>
        </w:rPr>
        <w:br/>
      </w:r>
      <w:r w:rsidRPr="00586C5F">
        <w:rPr>
          <w:rFonts w:ascii="Times New Roman" w:hAnsi="Times New Roman" w:cs="Times New Roman"/>
          <w:b/>
          <w:bCs/>
          <w:sz w:val="52"/>
          <w:szCs w:val="52"/>
          <w14:ligatures w14:val="none"/>
        </w:rPr>
        <w:t>SUNDAY, NOVEMBER 1</w:t>
      </w:r>
    </w:p>
    <w:p w14:paraId="1103A310" w14:textId="77777777" w:rsidR="00EE381A" w:rsidRDefault="00EE381A"/>
    <w:sectPr w:rsidR="00EE38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C57A60"/>
    <w:multiLevelType w:val="hybridMultilevel"/>
    <w:tmpl w:val="6310E114"/>
    <w:lvl w:ilvl="0" w:tplc="27EE1ED0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79001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5F"/>
    <w:rsid w:val="0006579D"/>
    <w:rsid w:val="001E16CF"/>
    <w:rsid w:val="002A32E6"/>
    <w:rsid w:val="00586C5F"/>
    <w:rsid w:val="00EE381A"/>
    <w:rsid w:val="00F7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153B0"/>
  <w15:chartTrackingRefBased/>
  <w15:docId w15:val="{4DC40A3A-AD9B-49D3-936A-01DB4FFF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Theme="minorHAnsi" w:hAnsi="Cambria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5F"/>
    <w:pPr>
      <w:spacing w:after="0" w:line="240" w:lineRule="auto"/>
    </w:pPr>
    <w:rPr>
      <w:rFonts w:ascii="Aptos" w:hAnsi="Aptos" w:cs="Aptos"/>
      <w:kern w:val="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6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C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C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C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C5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C5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C5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C5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C5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C5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C5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C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C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C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C5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C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C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C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C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C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C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C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64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DiRaddo</dc:creator>
  <cp:keywords/>
  <dc:description/>
  <cp:lastModifiedBy>Katerina DiRaddo</cp:lastModifiedBy>
  <cp:revision>2</cp:revision>
  <dcterms:created xsi:type="dcterms:W3CDTF">2026-10-24T15:26:00Z</dcterms:created>
  <dcterms:modified xsi:type="dcterms:W3CDTF">2026-10-24T15:29:00Z</dcterms:modified>
</cp:coreProperties>
</file>